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082" w:rsidRPr="00DB5082" w:rsidRDefault="00DB5082" w:rsidP="00DB5082">
      <w:pPr>
        <w:shd w:val="clear" w:color="auto" w:fill="FFFFFF"/>
        <w:spacing w:before="100" w:beforeAutospacing="1" w:after="100" w:afterAutospacing="1"/>
        <w:outlineLvl w:val="1"/>
        <w:rPr>
          <w:rFonts w:ascii="Mongolian Baiti" w:eastAsia="Times New Roman" w:hAnsi="Mongolian Baiti" w:cs="Mongolian Baiti"/>
          <w:b/>
          <w:bCs/>
          <w:kern w:val="36"/>
          <w:sz w:val="56"/>
          <w:szCs w:val="48"/>
        </w:rPr>
      </w:pPr>
      <w:bookmarkStart w:id="0" w:name="_GoBack"/>
      <w:bookmarkEnd w:id="0"/>
      <w:r w:rsidRPr="00DB5082">
        <w:rPr>
          <w:rFonts w:ascii="Mongolian Baiti" w:eastAsia="Times New Roman" w:hAnsi="Mongolian Baiti" w:cs="Mongolian Baiti"/>
          <w:b/>
          <w:bCs/>
          <w:kern w:val="36"/>
          <w:sz w:val="56"/>
          <w:szCs w:val="48"/>
        </w:rPr>
        <w:t>High School vs. College Activity</w:t>
      </w:r>
    </w:p>
    <w:p w:rsidR="00DB5082" w:rsidRPr="00DB5082" w:rsidRDefault="00DB5082" w:rsidP="00DB5082">
      <w:pPr>
        <w:shd w:val="clear" w:color="auto" w:fill="FFFFFF"/>
        <w:spacing w:before="100" w:beforeAutospacing="1" w:after="100" w:afterAutospacing="1"/>
        <w:outlineLvl w:val="3"/>
        <w:rPr>
          <w:rFonts w:ascii="Mongolian Baiti" w:eastAsia="Times New Roman" w:hAnsi="Mongolian Baiti" w:cs="Mongolian Baiti"/>
          <w:b/>
          <w:bCs/>
          <w:sz w:val="32"/>
          <w:szCs w:val="24"/>
        </w:rPr>
      </w:pPr>
      <w:r w:rsidRPr="00DB5082">
        <w:rPr>
          <w:rFonts w:ascii="Mongolian Baiti" w:eastAsia="Times New Roman" w:hAnsi="Mongolian Baiti" w:cs="Mongolian Baiti"/>
          <w:b/>
          <w:bCs/>
          <w:sz w:val="32"/>
          <w:szCs w:val="24"/>
        </w:rPr>
        <w:t>Purpose</w:t>
      </w:r>
    </w:p>
    <w:p w:rsidR="00DB5082" w:rsidRPr="00DB5082" w:rsidRDefault="00DB5082" w:rsidP="00DB5082">
      <w:pPr>
        <w:shd w:val="clear" w:color="auto" w:fill="FFFFFF"/>
        <w:spacing w:before="100" w:beforeAutospacing="1" w:after="100" w:afterAutospacing="1"/>
        <w:rPr>
          <w:rFonts w:ascii="Mongolian Baiti" w:eastAsia="Times New Roman" w:hAnsi="Mongolian Baiti" w:cs="Mongolian Baiti"/>
          <w:sz w:val="32"/>
          <w:szCs w:val="24"/>
        </w:rPr>
      </w:pPr>
      <w:r w:rsidRPr="00DB5082">
        <w:rPr>
          <w:rFonts w:ascii="Mongolian Baiti" w:eastAsia="Times New Roman" w:hAnsi="Mongolian Baiti" w:cs="Mongolian Baiti"/>
          <w:sz w:val="32"/>
          <w:szCs w:val="24"/>
        </w:rPr>
        <w:t>To help students think about college life and how that will differ from their high school experience. The activity serves as a starting point for discussing personal responsibility for success in college.</w:t>
      </w:r>
    </w:p>
    <w:p w:rsidR="00DB5082" w:rsidRPr="00DB5082" w:rsidRDefault="00DB5082" w:rsidP="00DB5082">
      <w:pPr>
        <w:shd w:val="clear" w:color="auto" w:fill="FFFFFF"/>
        <w:spacing w:before="100" w:beforeAutospacing="1" w:after="100" w:afterAutospacing="1"/>
        <w:outlineLvl w:val="3"/>
        <w:rPr>
          <w:rFonts w:ascii="Mongolian Baiti" w:eastAsia="Times New Roman" w:hAnsi="Mongolian Baiti" w:cs="Mongolian Baiti"/>
          <w:b/>
          <w:bCs/>
          <w:sz w:val="32"/>
          <w:szCs w:val="24"/>
        </w:rPr>
      </w:pPr>
      <w:r w:rsidRPr="00DB5082">
        <w:rPr>
          <w:rFonts w:ascii="Mongolian Baiti" w:eastAsia="Times New Roman" w:hAnsi="Mongolian Baiti" w:cs="Mongolian Baiti"/>
          <w:b/>
          <w:bCs/>
          <w:sz w:val="32"/>
          <w:szCs w:val="24"/>
        </w:rPr>
        <w:t>Supplies Needed</w:t>
      </w:r>
    </w:p>
    <w:p w:rsidR="00DB5082" w:rsidRPr="00DB5082" w:rsidRDefault="00DB5082" w:rsidP="00DB508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Mongolian Baiti" w:eastAsia="Times New Roman" w:hAnsi="Mongolian Baiti" w:cs="Mongolian Baiti"/>
          <w:sz w:val="32"/>
          <w:szCs w:val="24"/>
        </w:rPr>
      </w:pPr>
      <w:r w:rsidRPr="00DB5082">
        <w:rPr>
          <w:rFonts w:ascii="Mongolian Baiti" w:eastAsia="Times New Roman" w:hAnsi="Mongolian Baiti" w:cs="Mongolian Baiti"/>
          <w:sz w:val="32"/>
          <w:szCs w:val="24"/>
        </w:rPr>
        <w:t>1 piece of flip chart paper per group (Post-It paper or bring along tape)</w:t>
      </w:r>
    </w:p>
    <w:p w:rsidR="00DB5082" w:rsidRPr="00DB5082" w:rsidRDefault="00DB5082" w:rsidP="00DB508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Mongolian Baiti" w:eastAsia="Times New Roman" w:hAnsi="Mongolian Baiti" w:cs="Mongolian Baiti"/>
          <w:sz w:val="32"/>
          <w:szCs w:val="24"/>
        </w:rPr>
      </w:pPr>
      <w:r w:rsidRPr="00DB5082">
        <w:rPr>
          <w:rFonts w:ascii="Mongolian Baiti" w:eastAsia="Times New Roman" w:hAnsi="Mongolian Baiti" w:cs="Mongolian Baiti"/>
          <w:sz w:val="32"/>
          <w:szCs w:val="24"/>
        </w:rPr>
        <w:t>1 marker per group</w:t>
      </w:r>
    </w:p>
    <w:p w:rsidR="00DB5082" w:rsidRPr="00DB5082" w:rsidRDefault="00DB5082" w:rsidP="00DB5082">
      <w:pPr>
        <w:shd w:val="clear" w:color="auto" w:fill="FFFFFF"/>
        <w:spacing w:before="100" w:beforeAutospacing="1" w:after="100" w:afterAutospacing="1"/>
        <w:outlineLvl w:val="3"/>
        <w:rPr>
          <w:rFonts w:ascii="Mongolian Baiti" w:eastAsia="Times New Roman" w:hAnsi="Mongolian Baiti" w:cs="Mongolian Baiti"/>
          <w:b/>
          <w:bCs/>
          <w:sz w:val="32"/>
          <w:szCs w:val="24"/>
        </w:rPr>
      </w:pPr>
      <w:r w:rsidRPr="00DB5082">
        <w:rPr>
          <w:rFonts w:ascii="Mongolian Baiti" w:eastAsia="Times New Roman" w:hAnsi="Mongolian Baiti" w:cs="Mongolian Baiti"/>
          <w:b/>
          <w:bCs/>
          <w:sz w:val="32"/>
          <w:szCs w:val="24"/>
        </w:rPr>
        <w:t>Activity - 10 minutes</w:t>
      </w:r>
    </w:p>
    <w:p w:rsidR="00DB5082" w:rsidRPr="00DB5082" w:rsidRDefault="00DB5082" w:rsidP="00DB508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Mongolian Baiti" w:eastAsia="Times New Roman" w:hAnsi="Mongolian Baiti" w:cs="Mongolian Baiti"/>
          <w:sz w:val="32"/>
          <w:szCs w:val="24"/>
        </w:rPr>
      </w:pPr>
      <w:r w:rsidRPr="00DB5082">
        <w:rPr>
          <w:rFonts w:ascii="Mongolian Baiti" w:eastAsia="Times New Roman" w:hAnsi="Mongolian Baiti" w:cs="Mongolian Baiti"/>
          <w:sz w:val="32"/>
          <w:szCs w:val="24"/>
        </w:rPr>
        <w:t xml:space="preserve">Divide students into groups of 4.  </w:t>
      </w:r>
    </w:p>
    <w:p w:rsidR="00DB5082" w:rsidRPr="00DB5082" w:rsidRDefault="00DB5082" w:rsidP="00DB508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Mongolian Baiti" w:eastAsia="Times New Roman" w:hAnsi="Mongolian Baiti" w:cs="Mongolian Baiti"/>
          <w:sz w:val="32"/>
          <w:szCs w:val="24"/>
        </w:rPr>
      </w:pPr>
      <w:r w:rsidRPr="00DB5082">
        <w:rPr>
          <w:rFonts w:ascii="Mongolian Baiti" w:eastAsia="Times New Roman" w:hAnsi="Mongolian Baiti" w:cs="Mongolian Baiti"/>
          <w:sz w:val="32"/>
          <w:szCs w:val="24"/>
        </w:rPr>
        <w:t>Assign each group one of two topic areas – 1. College life   2. High School life</w:t>
      </w:r>
    </w:p>
    <w:p w:rsidR="00DB5082" w:rsidRPr="00DB5082" w:rsidRDefault="00DB5082" w:rsidP="00DB508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Mongolian Baiti" w:eastAsia="Times New Roman" w:hAnsi="Mongolian Baiti" w:cs="Mongolian Baiti"/>
          <w:sz w:val="32"/>
          <w:szCs w:val="24"/>
        </w:rPr>
      </w:pPr>
      <w:r w:rsidRPr="00DB5082">
        <w:rPr>
          <w:rFonts w:ascii="Mongolian Baiti" w:eastAsia="Times New Roman" w:hAnsi="Mongolian Baiti" w:cs="Mongolian Baiti"/>
          <w:sz w:val="32"/>
          <w:szCs w:val="24"/>
        </w:rPr>
        <w:t>Each group brainstorms characteristics of the group they were assigned. For example, the high school group might brainstorm an item like “mom made certain I got out of bed.” 2-3 minutes</w:t>
      </w:r>
    </w:p>
    <w:p w:rsidR="00DB5082" w:rsidRPr="00DB5082" w:rsidRDefault="00DB5082" w:rsidP="00DB508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Mongolian Baiti" w:eastAsia="Times New Roman" w:hAnsi="Mongolian Baiti" w:cs="Mongolian Baiti"/>
          <w:sz w:val="32"/>
          <w:szCs w:val="24"/>
        </w:rPr>
      </w:pPr>
      <w:r w:rsidRPr="00DB5082">
        <w:rPr>
          <w:rFonts w:ascii="Mongolian Baiti" w:eastAsia="Times New Roman" w:hAnsi="Mongolian Baiti" w:cs="Mongolian Baiti"/>
          <w:sz w:val="32"/>
          <w:szCs w:val="24"/>
        </w:rPr>
        <w:t xml:space="preserve">Close the brainstorming session. </w:t>
      </w:r>
    </w:p>
    <w:p w:rsidR="00DB5082" w:rsidRPr="00DB5082" w:rsidRDefault="00DB5082" w:rsidP="00DB508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Mongolian Baiti" w:eastAsia="Times New Roman" w:hAnsi="Mongolian Baiti" w:cs="Mongolian Baiti"/>
          <w:sz w:val="32"/>
          <w:szCs w:val="24"/>
        </w:rPr>
      </w:pPr>
      <w:r w:rsidRPr="00DB5082">
        <w:rPr>
          <w:rFonts w:ascii="Mongolian Baiti" w:eastAsia="Times New Roman" w:hAnsi="Mongolian Baiti" w:cs="Mongolian Baiti"/>
          <w:sz w:val="32"/>
          <w:szCs w:val="24"/>
        </w:rPr>
        <w:t>Starting with one of the “high school groups,” ask a student to present one item from their list.</w:t>
      </w:r>
    </w:p>
    <w:p w:rsidR="00DB5082" w:rsidRPr="00DB5082" w:rsidRDefault="00DB5082" w:rsidP="00DB508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Mongolian Baiti" w:eastAsia="Times New Roman" w:hAnsi="Mongolian Baiti" w:cs="Mongolian Baiti"/>
          <w:sz w:val="32"/>
          <w:szCs w:val="24"/>
        </w:rPr>
      </w:pPr>
      <w:r w:rsidRPr="00DB5082">
        <w:rPr>
          <w:rFonts w:ascii="Mongolian Baiti" w:eastAsia="Times New Roman" w:hAnsi="Mongolian Baiti" w:cs="Mongolian Baiti"/>
          <w:sz w:val="32"/>
          <w:szCs w:val="24"/>
        </w:rPr>
        <w:t>Have a “college” group counter with an item from their list that corresponds to the item mentioned by the high school group.</w:t>
      </w:r>
    </w:p>
    <w:p w:rsidR="00DB5082" w:rsidRPr="00DB5082" w:rsidRDefault="00DB5082" w:rsidP="00DB508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Mongolian Baiti" w:eastAsia="Times New Roman" w:hAnsi="Mongolian Baiti" w:cs="Mongolian Baiti"/>
          <w:sz w:val="32"/>
          <w:szCs w:val="24"/>
        </w:rPr>
      </w:pPr>
      <w:r w:rsidRPr="00DB5082">
        <w:rPr>
          <w:rFonts w:ascii="Mongolian Baiti" w:eastAsia="Times New Roman" w:hAnsi="Mongolian Baiti" w:cs="Mongolian Baiti"/>
          <w:sz w:val="32"/>
          <w:szCs w:val="24"/>
        </w:rPr>
        <w:t>Continue this process until all items have been presented.</w:t>
      </w:r>
    </w:p>
    <w:p w:rsidR="00DB5082" w:rsidRPr="00DB5082" w:rsidRDefault="00DB5082" w:rsidP="00DB508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Mongolian Baiti" w:eastAsia="Times New Roman" w:hAnsi="Mongolian Baiti" w:cs="Mongolian Baiti"/>
          <w:sz w:val="32"/>
          <w:szCs w:val="24"/>
        </w:rPr>
      </w:pPr>
      <w:r w:rsidRPr="00DB5082">
        <w:rPr>
          <w:rFonts w:ascii="Mongolian Baiti" w:eastAsia="Times New Roman" w:hAnsi="Mongolian Baiti" w:cs="Mongolian Baiti"/>
          <w:sz w:val="32"/>
          <w:szCs w:val="24"/>
        </w:rPr>
        <w:t>Debrief/discuss as appropriate</w:t>
      </w:r>
    </w:p>
    <w:p w:rsidR="005E19AC" w:rsidRDefault="005E19AC"/>
    <w:sectPr w:rsidR="005E19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83B8B"/>
    <w:multiLevelType w:val="multilevel"/>
    <w:tmpl w:val="FFAC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D026AA"/>
    <w:multiLevelType w:val="multilevel"/>
    <w:tmpl w:val="E1C4D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082"/>
    <w:rsid w:val="005E19AC"/>
    <w:rsid w:val="00C9204B"/>
    <w:rsid w:val="00DB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508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508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7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0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Lawyer, Dara</dc:creator>
  <cp:lastModifiedBy>Marsha</cp:lastModifiedBy>
  <cp:revision>2</cp:revision>
  <dcterms:created xsi:type="dcterms:W3CDTF">2012-05-07T19:54:00Z</dcterms:created>
  <dcterms:modified xsi:type="dcterms:W3CDTF">2012-05-07T19:54:00Z</dcterms:modified>
</cp:coreProperties>
</file>